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B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3A3AAB" w:rsidRPr="00E606E3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262769" w:rsidRDefault="00262769" w:rsidP="00262769">
      <w:pPr>
        <w:tabs>
          <w:tab w:val="left" w:pos="0"/>
          <w:tab w:val="left" w:pos="1560"/>
          <w:tab w:val="left" w:pos="8865"/>
        </w:tabs>
        <w:jc w:val="both"/>
        <w:rPr>
          <w:sz w:val="23"/>
          <w:szCs w:val="23"/>
        </w:rPr>
      </w:pPr>
    </w:p>
    <w:p w:rsidR="00607BE5" w:rsidRPr="004777F6" w:rsidRDefault="00607BE5" w:rsidP="00607BE5">
      <w:pPr>
        <w:pStyle w:val="5"/>
        <w:outlineLvl w:val="4"/>
        <w:rPr>
          <w:szCs w:val="24"/>
        </w:rPr>
      </w:pPr>
      <w:r w:rsidRPr="004777F6">
        <w:rPr>
          <w:szCs w:val="24"/>
        </w:rPr>
        <w:t>ОПЕРАТИВНЫЙ ЕЖЕДНЕВНЫЙ ПРОГНОЗ</w:t>
      </w:r>
    </w:p>
    <w:p w:rsidR="00607BE5" w:rsidRPr="004777F6" w:rsidRDefault="00607BE5" w:rsidP="00607BE5">
      <w:pPr>
        <w:pStyle w:val="5"/>
        <w:outlineLvl w:val="4"/>
        <w:rPr>
          <w:szCs w:val="24"/>
        </w:rPr>
      </w:pPr>
      <w:r w:rsidRPr="004777F6">
        <w:rPr>
          <w:szCs w:val="24"/>
        </w:rPr>
        <w:t>возникновения и развития чрезвычайных ситуаций</w:t>
      </w:r>
    </w:p>
    <w:p w:rsidR="00607BE5" w:rsidRPr="004777F6" w:rsidRDefault="00607BE5" w:rsidP="00607BE5">
      <w:pPr>
        <w:pStyle w:val="5"/>
        <w:tabs>
          <w:tab w:val="left" w:pos="2835"/>
        </w:tabs>
        <w:outlineLvl w:val="4"/>
        <w:rPr>
          <w:szCs w:val="24"/>
        </w:rPr>
      </w:pPr>
      <w:r w:rsidRPr="004777F6">
        <w:rPr>
          <w:szCs w:val="24"/>
        </w:rPr>
        <w:t xml:space="preserve">на территории Республики Адыгея на </w:t>
      </w:r>
      <w:r>
        <w:rPr>
          <w:szCs w:val="24"/>
        </w:rPr>
        <w:t>04</w:t>
      </w:r>
      <w:r w:rsidRPr="004777F6">
        <w:rPr>
          <w:szCs w:val="24"/>
        </w:rPr>
        <w:t>.0</w:t>
      </w:r>
      <w:r>
        <w:rPr>
          <w:szCs w:val="24"/>
        </w:rPr>
        <w:t>9</w:t>
      </w:r>
      <w:r w:rsidRPr="004777F6">
        <w:rPr>
          <w:szCs w:val="24"/>
        </w:rPr>
        <w:t>.2020г.</w:t>
      </w:r>
    </w:p>
    <w:p w:rsidR="00607BE5" w:rsidRPr="004777F6" w:rsidRDefault="00607BE5" w:rsidP="00607BE5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 w:rsidRPr="004777F6"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607BE5" w:rsidRPr="004777F6" w:rsidRDefault="00607BE5" w:rsidP="00607BE5">
      <w:pPr>
        <w:pStyle w:val="a5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 w:rsidRPr="004777F6">
        <w:rPr>
          <w:b w:val="0"/>
          <w:color w:val="auto"/>
          <w:szCs w:val="24"/>
        </w:rPr>
        <w:t>Кубаньгеология</w:t>
      </w:r>
      <w:proofErr w:type="spellEnd"/>
      <w:r w:rsidRPr="004777F6">
        <w:rPr>
          <w:b w:val="0"/>
          <w:color w:val="auto"/>
          <w:szCs w:val="24"/>
        </w:rPr>
        <w:t xml:space="preserve">  СК УГМС, ВЦМП "</w:t>
      </w:r>
      <w:proofErr w:type="spellStart"/>
      <w:r w:rsidRPr="004777F6">
        <w:rPr>
          <w:b w:val="0"/>
          <w:color w:val="auto"/>
          <w:szCs w:val="24"/>
        </w:rPr>
        <w:t>Антистихия</w:t>
      </w:r>
      <w:proofErr w:type="spellEnd"/>
      <w:r w:rsidRPr="004777F6"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607BE5" w:rsidRPr="004777F6" w:rsidRDefault="00607BE5" w:rsidP="00607BE5">
      <w:pPr>
        <w:pStyle w:val="a5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</w:p>
    <w:p w:rsidR="00607BE5" w:rsidRPr="00A227EB" w:rsidRDefault="00607BE5" w:rsidP="00607BE5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227EB">
        <w:rPr>
          <w:rFonts w:ascii="Times New Roman" w:hAnsi="Times New Roman" w:cs="Times New Roman"/>
          <w:b/>
          <w:sz w:val="22"/>
          <w:szCs w:val="22"/>
        </w:rPr>
        <w:t>1.Обстановка</w:t>
      </w:r>
      <w:r w:rsidRPr="00A227EB">
        <w:rPr>
          <w:rFonts w:ascii="Times New Roman" w:hAnsi="Times New Roman" w:cs="Times New Roman"/>
          <w:b/>
          <w:kern w:val="1"/>
          <w:sz w:val="22"/>
          <w:szCs w:val="22"/>
          <w:lang w:eastAsia="zh-CN"/>
        </w:rPr>
        <w:t xml:space="preserve">: </w:t>
      </w:r>
      <w:r w:rsidRPr="00A227EB">
        <w:rPr>
          <w:rFonts w:ascii="Times New Roman" w:hAnsi="Times New Roman" w:cs="Times New Roman"/>
          <w:bCs/>
          <w:sz w:val="22"/>
          <w:szCs w:val="22"/>
        </w:rPr>
        <w:t xml:space="preserve">переменная облачность, преимущественно без осадков. </w:t>
      </w:r>
    </w:p>
    <w:p w:rsidR="00607BE5" w:rsidRPr="00A227EB" w:rsidRDefault="00607BE5" w:rsidP="00607BE5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227EB">
        <w:rPr>
          <w:rFonts w:ascii="Times New Roman" w:hAnsi="Times New Roman" w:cs="Times New Roman"/>
          <w:b/>
          <w:bCs/>
          <w:sz w:val="22"/>
          <w:szCs w:val="22"/>
        </w:rPr>
        <w:t xml:space="preserve">Ветер: </w:t>
      </w:r>
      <w:bookmarkStart w:id="0" w:name="_Hlk48639553"/>
      <w:bookmarkStart w:id="1" w:name="_Hlk49244648"/>
      <w:r w:rsidRPr="00A227EB">
        <w:rPr>
          <w:rFonts w:ascii="Times New Roman" w:hAnsi="Times New Roman" w:cs="Times New Roman"/>
          <w:bCs/>
          <w:sz w:val="22"/>
          <w:szCs w:val="22"/>
        </w:rPr>
        <w:t>восточный 7-12 м/</w:t>
      </w:r>
      <w:proofErr w:type="gramStart"/>
      <w:r w:rsidRPr="00A227EB">
        <w:rPr>
          <w:rFonts w:ascii="Times New Roman" w:hAnsi="Times New Roman" w:cs="Times New Roman"/>
          <w:bCs/>
          <w:sz w:val="22"/>
          <w:szCs w:val="22"/>
        </w:rPr>
        <w:t>с</w:t>
      </w:r>
      <w:bookmarkEnd w:id="0"/>
      <w:bookmarkEnd w:id="1"/>
      <w:proofErr w:type="gramEnd"/>
      <w:r w:rsidRPr="00A227EB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607BE5" w:rsidRPr="00A227EB" w:rsidRDefault="00607BE5" w:rsidP="00607BE5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227EB">
        <w:rPr>
          <w:rFonts w:ascii="Times New Roman" w:hAnsi="Times New Roman" w:cs="Times New Roman"/>
          <w:b/>
          <w:bCs/>
          <w:sz w:val="22"/>
          <w:szCs w:val="22"/>
        </w:rPr>
        <w:t>Температура воздуха:</w:t>
      </w:r>
      <w:r w:rsidRPr="00A227EB">
        <w:rPr>
          <w:rFonts w:ascii="Times New Roman" w:hAnsi="Times New Roman" w:cs="Times New Roman"/>
          <w:bCs/>
          <w:sz w:val="22"/>
          <w:szCs w:val="22"/>
        </w:rPr>
        <w:t xml:space="preserve"> ночью +16…+21</w:t>
      </w:r>
      <w:proofErr w:type="gramStart"/>
      <w:r w:rsidRPr="00A227EB">
        <w:rPr>
          <w:rFonts w:ascii="Times New Roman" w:hAnsi="Times New Roman" w:cs="Times New Roman"/>
          <w:bCs/>
          <w:sz w:val="22"/>
          <w:szCs w:val="22"/>
        </w:rPr>
        <w:sym w:font="Symbol" w:char="F0B0"/>
      </w:r>
      <w:r w:rsidRPr="00A227EB">
        <w:rPr>
          <w:rFonts w:ascii="Times New Roman" w:hAnsi="Times New Roman" w:cs="Times New Roman"/>
          <w:bCs/>
          <w:sz w:val="22"/>
          <w:szCs w:val="22"/>
        </w:rPr>
        <w:t>С</w:t>
      </w:r>
      <w:proofErr w:type="gramEnd"/>
      <w:r w:rsidRPr="00A227EB">
        <w:rPr>
          <w:rFonts w:ascii="Times New Roman" w:hAnsi="Times New Roman" w:cs="Times New Roman"/>
          <w:bCs/>
          <w:sz w:val="22"/>
          <w:szCs w:val="22"/>
        </w:rPr>
        <w:t>, днем +34…+39</w:t>
      </w:r>
      <w:r w:rsidRPr="00A227EB">
        <w:rPr>
          <w:rFonts w:ascii="Times New Roman" w:hAnsi="Times New Roman" w:cs="Times New Roman"/>
          <w:bCs/>
          <w:sz w:val="22"/>
          <w:szCs w:val="22"/>
        </w:rPr>
        <w:sym w:font="Symbol" w:char="F0B0"/>
      </w:r>
      <w:r w:rsidRPr="00A227EB">
        <w:rPr>
          <w:rFonts w:ascii="Times New Roman" w:hAnsi="Times New Roman" w:cs="Times New Roman"/>
          <w:bCs/>
          <w:sz w:val="22"/>
          <w:szCs w:val="22"/>
        </w:rPr>
        <w:t xml:space="preserve">С. </w:t>
      </w:r>
    </w:p>
    <w:p w:rsidR="00607BE5" w:rsidRPr="00A227EB" w:rsidRDefault="00607BE5" w:rsidP="00607BE5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227EB">
        <w:rPr>
          <w:rFonts w:ascii="Times New Roman" w:hAnsi="Times New Roman" w:cs="Times New Roman"/>
          <w:b/>
          <w:bCs/>
          <w:sz w:val="22"/>
          <w:szCs w:val="22"/>
        </w:rPr>
        <w:t xml:space="preserve">Горы, предгорья: </w:t>
      </w:r>
      <w:r w:rsidRPr="00A227EB">
        <w:rPr>
          <w:rFonts w:ascii="Times New Roman" w:hAnsi="Times New Roman" w:cs="Times New Roman"/>
          <w:bCs/>
          <w:sz w:val="22"/>
          <w:szCs w:val="22"/>
        </w:rPr>
        <w:t>преимущественно</w:t>
      </w:r>
      <w:r w:rsidRPr="00A227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227EB">
        <w:rPr>
          <w:rFonts w:ascii="Times New Roman" w:hAnsi="Times New Roman" w:cs="Times New Roman"/>
          <w:bCs/>
          <w:sz w:val="22"/>
          <w:szCs w:val="22"/>
        </w:rPr>
        <w:t xml:space="preserve">без осадков. </w:t>
      </w:r>
    </w:p>
    <w:p w:rsidR="00607BE5" w:rsidRPr="00A227EB" w:rsidRDefault="00607BE5" w:rsidP="00607BE5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227EB">
        <w:rPr>
          <w:rFonts w:ascii="Times New Roman" w:hAnsi="Times New Roman" w:cs="Times New Roman"/>
          <w:b/>
          <w:bCs/>
          <w:sz w:val="22"/>
          <w:szCs w:val="22"/>
        </w:rPr>
        <w:t xml:space="preserve">Температура воздуха: </w:t>
      </w:r>
      <w:r w:rsidRPr="00A227EB">
        <w:rPr>
          <w:rFonts w:ascii="Times New Roman" w:hAnsi="Times New Roman" w:cs="Times New Roman"/>
          <w:bCs/>
          <w:sz w:val="22"/>
          <w:szCs w:val="22"/>
        </w:rPr>
        <w:t>ночью +10…+15</w:t>
      </w:r>
      <w:proofErr w:type="gramStart"/>
      <w:r w:rsidRPr="00A227EB">
        <w:rPr>
          <w:rFonts w:ascii="Times New Roman" w:hAnsi="Times New Roman" w:cs="Times New Roman"/>
          <w:bCs/>
          <w:sz w:val="22"/>
          <w:szCs w:val="22"/>
        </w:rPr>
        <w:sym w:font="Symbol" w:char="F0B0"/>
      </w:r>
      <w:r w:rsidRPr="00A227EB">
        <w:rPr>
          <w:rFonts w:ascii="Times New Roman" w:hAnsi="Times New Roman" w:cs="Times New Roman"/>
          <w:bCs/>
          <w:sz w:val="22"/>
          <w:szCs w:val="22"/>
        </w:rPr>
        <w:t>С</w:t>
      </w:r>
      <w:proofErr w:type="gramEnd"/>
      <w:r w:rsidRPr="00A227EB">
        <w:rPr>
          <w:rFonts w:ascii="Times New Roman" w:hAnsi="Times New Roman" w:cs="Times New Roman"/>
          <w:bCs/>
          <w:sz w:val="22"/>
          <w:szCs w:val="22"/>
        </w:rPr>
        <w:t>, днем +30…+35</w:t>
      </w:r>
      <w:r w:rsidRPr="00A227EB">
        <w:rPr>
          <w:rFonts w:ascii="Times New Roman" w:hAnsi="Times New Roman" w:cs="Times New Roman"/>
          <w:bCs/>
          <w:sz w:val="22"/>
          <w:szCs w:val="22"/>
        </w:rPr>
        <w:sym w:font="Symbol" w:char="F0B0"/>
      </w:r>
      <w:r w:rsidRPr="00A227EB">
        <w:rPr>
          <w:rFonts w:ascii="Times New Roman" w:hAnsi="Times New Roman" w:cs="Times New Roman"/>
          <w:bCs/>
          <w:sz w:val="22"/>
          <w:szCs w:val="22"/>
        </w:rPr>
        <w:t xml:space="preserve">С. </w:t>
      </w:r>
    </w:p>
    <w:p w:rsidR="00607BE5" w:rsidRPr="00A227EB" w:rsidRDefault="00607BE5" w:rsidP="00607BE5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227EB">
        <w:rPr>
          <w:rFonts w:ascii="Times New Roman" w:hAnsi="Times New Roman" w:cs="Times New Roman"/>
          <w:b/>
          <w:bCs/>
          <w:sz w:val="22"/>
          <w:szCs w:val="22"/>
        </w:rPr>
        <w:t>Пожароопасность:</w:t>
      </w:r>
      <w:r w:rsidRPr="00A227EB">
        <w:rPr>
          <w:rFonts w:ascii="Times New Roman" w:hAnsi="Times New Roman" w:cs="Times New Roman"/>
          <w:bCs/>
          <w:sz w:val="22"/>
          <w:szCs w:val="22"/>
        </w:rPr>
        <w:t xml:space="preserve">  4 класс.  </w:t>
      </w:r>
    </w:p>
    <w:p w:rsidR="00607BE5" w:rsidRPr="00A227EB" w:rsidRDefault="00607BE5" w:rsidP="00607BE5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227EB"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 w:rsidRPr="00A227EB">
        <w:rPr>
          <w:rFonts w:ascii="Times New Roman" w:hAnsi="Times New Roman" w:cs="Times New Roman"/>
          <w:b/>
          <w:sz w:val="22"/>
          <w:szCs w:val="22"/>
        </w:rPr>
        <w:tab/>
      </w:r>
    </w:p>
    <w:p w:rsidR="00607BE5" w:rsidRPr="00A227EB" w:rsidRDefault="00607BE5" w:rsidP="00607BE5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 w:rsidRPr="00A227EB">
        <w:rPr>
          <w:bCs/>
          <w:sz w:val="22"/>
          <w:szCs w:val="22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607BE5" w:rsidRPr="00A227EB" w:rsidRDefault="00607BE5" w:rsidP="00607BE5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 w:rsidRPr="00A227EB">
        <w:rPr>
          <w:b/>
          <w:sz w:val="22"/>
          <w:szCs w:val="22"/>
          <w:lang/>
        </w:rPr>
        <w:t>1.3. Пожарная:</w:t>
      </w:r>
      <w:r w:rsidRPr="00A227EB">
        <w:rPr>
          <w:b/>
          <w:sz w:val="22"/>
          <w:szCs w:val="22"/>
          <w:lang/>
        </w:rPr>
        <w:tab/>
      </w:r>
      <w:r w:rsidRPr="00A227EB">
        <w:rPr>
          <w:b/>
          <w:sz w:val="22"/>
          <w:szCs w:val="22"/>
          <w:lang/>
        </w:rPr>
        <w:tab/>
      </w:r>
    </w:p>
    <w:p w:rsidR="00607BE5" w:rsidRPr="00A227EB" w:rsidRDefault="00607BE5" w:rsidP="00607BE5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 w:rsidRPr="00A227EB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  <w:r w:rsidRPr="00A227EB">
        <w:rPr>
          <w:sz w:val="22"/>
          <w:szCs w:val="22"/>
        </w:rPr>
        <w:tab/>
      </w:r>
    </w:p>
    <w:p w:rsidR="00607BE5" w:rsidRPr="00A227EB" w:rsidRDefault="00607BE5" w:rsidP="00607BE5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 w:rsidRPr="00A227EB">
        <w:rPr>
          <w:b/>
          <w:sz w:val="22"/>
          <w:szCs w:val="22"/>
        </w:rPr>
        <w:t>1.4. РХБ</w:t>
      </w:r>
      <w:r w:rsidRPr="00A227EB">
        <w:rPr>
          <w:b/>
          <w:sz w:val="22"/>
          <w:szCs w:val="22"/>
        </w:rPr>
        <w:tab/>
      </w:r>
      <w:r w:rsidRPr="00A227EB">
        <w:rPr>
          <w:b/>
          <w:sz w:val="22"/>
          <w:szCs w:val="22"/>
        </w:rPr>
        <w:tab/>
      </w:r>
    </w:p>
    <w:p w:rsidR="00607BE5" w:rsidRPr="00A227EB" w:rsidRDefault="00607BE5" w:rsidP="00607BE5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A227EB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A227EB">
        <w:rPr>
          <w:b/>
          <w:sz w:val="22"/>
          <w:szCs w:val="22"/>
        </w:rPr>
        <w:t xml:space="preserve"> </w:t>
      </w:r>
      <w:r w:rsidRPr="00A227EB">
        <w:rPr>
          <w:sz w:val="22"/>
          <w:szCs w:val="22"/>
        </w:rPr>
        <w:t>норме.</w:t>
      </w:r>
    </w:p>
    <w:p w:rsidR="00607BE5" w:rsidRPr="00A227EB" w:rsidRDefault="00607BE5" w:rsidP="00607BE5">
      <w:pPr>
        <w:tabs>
          <w:tab w:val="left" w:pos="3483"/>
        </w:tabs>
        <w:jc w:val="both"/>
        <w:rPr>
          <w:b/>
          <w:sz w:val="22"/>
          <w:szCs w:val="22"/>
        </w:rPr>
      </w:pPr>
      <w:r w:rsidRPr="00A227EB">
        <w:rPr>
          <w:b/>
          <w:sz w:val="22"/>
          <w:szCs w:val="22"/>
        </w:rPr>
        <w:t>2. Прогноз:</w:t>
      </w:r>
      <w:r w:rsidRPr="00A227EB">
        <w:rPr>
          <w:b/>
          <w:sz w:val="22"/>
          <w:szCs w:val="22"/>
        </w:rPr>
        <w:tab/>
      </w:r>
    </w:p>
    <w:p w:rsidR="00607BE5" w:rsidRPr="00A227EB" w:rsidRDefault="00607BE5" w:rsidP="00607BE5">
      <w:pPr>
        <w:jc w:val="both"/>
        <w:rPr>
          <w:b/>
          <w:sz w:val="22"/>
          <w:szCs w:val="22"/>
        </w:rPr>
      </w:pPr>
      <w:r w:rsidRPr="00A227EB">
        <w:rPr>
          <w:b/>
          <w:sz w:val="22"/>
          <w:szCs w:val="22"/>
        </w:rPr>
        <w:t>2.1. Природные ЧС (происшествия).</w:t>
      </w:r>
    </w:p>
    <w:p w:rsidR="00607BE5" w:rsidRPr="00AB70DC" w:rsidRDefault="00607BE5" w:rsidP="00607BE5">
      <w:pPr>
        <w:tabs>
          <w:tab w:val="left" w:pos="0"/>
        </w:tabs>
        <w:jc w:val="both"/>
        <w:rPr>
          <w:b/>
          <w:sz w:val="22"/>
          <w:szCs w:val="22"/>
        </w:rPr>
      </w:pPr>
      <w:r w:rsidRPr="00AB70DC">
        <w:rPr>
          <w:b/>
          <w:i/>
          <w:sz w:val="22"/>
          <w:szCs w:val="22"/>
          <w:u w:val="single"/>
        </w:rPr>
        <w:t>Республика Адыгея</w:t>
      </w:r>
      <w:r w:rsidRPr="00AB70DC">
        <w:rPr>
          <w:sz w:val="22"/>
          <w:szCs w:val="22"/>
        </w:rPr>
        <w:t xml:space="preserve"> </w:t>
      </w:r>
      <w:r w:rsidRPr="00AB70DC">
        <w:rPr>
          <w:i/>
          <w:sz w:val="22"/>
          <w:szCs w:val="22"/>
        </w:rPr>
        <w:t xml:space="preserve">- </w:t>
      </w:r>
      <w:r w:rsidRPr="00AB70DC">
        <w:rPr>
          <w:sz w:val="22"/>
          <w:szCs w:val="22"/>
        </w:rPr>
        <w:t xml:space="preserve">существует вероятность (0,3) возникновения происшествий, связанных увеличением количества ДТП на автодорогах и на железной дороге в результате деформации асфальтового покрытия и железнодорожного полотна; созданием аварийных ситуаций на транспорте при перевозке АХОВ и </w:t>
      </w:r>
      <w:proofErr w:type="spellStart"/>
      <w:r w:rsidRPr="00AB70DC">
        <w:rPr>
          <w:sz w:val="22"/>
          <w:szCs w:val="22"/>
        </w:rPr>
        <w:t>пожар</w:t>
      </w:r>
      <w:proofErr w:type="gramStart"/>
      <w:r w:rsidRPr="00AB70DC">
        <w:rPr>
          <w:sz w:val="22"/>
          <w:szCs w:val="22"/>
        </w:rPr>
        <w:t>о</w:t>
      </w:r>
      <w:proofErr w:type="spellEnd"/>
      <w:r w:rsidRPr="00AB70DC">
        <w:rPr>
          <w:sz w:val="22"/>
          <w:szCs w:val="22"/>
        </w:rPr>
        <w:t>-</w:t>
      </w:r>
      <w:proofErr w:type="gramEnd"/>
      <w:r w:rsidRPr="00AB70DC">
        <w:rPr>
          <w:sz w:val="22"/>
          <w:szCs w:val="22"/>
        </w:rPr>
        <w:t>, взрывоопасных веществ; выходом из строя объектов жизнеобеспечения, в результате перегрева трансформаторных подстанций</w:t>
      </w:r>
      <w:r w:rsidRPr="00AB70DC">
        <w:rPr>
          <w:b/>
          <w:sz w:val="22"/>
          <w:szCs w:val="22"/>
        </w:rPr>
        <w:t xml:space="preserve"> (Источник происшествий – сильная жара).</w:t>
      </w:r>
    </w:p>
    <w:p w:rsidR="00607BE5" w:rsidRPr="00AB70DC" w:rsidRDefault="00607BE5" w:rsidP="00607BE5">
      <w:pPr>
        <w:tabs>
          <w:tab w:val="left" w:pos="0"/>
        </w:tabs>
        <w:jc w:val="both"/>
        <w:rPr>
          <w:b/>
          <w:sz w:val="22"/>
          <w:szCs w:val="22"/>
        </w:rPr>
      </w:pPr>
      <w:r w:rsidRPr="00AB70DC">
        <w:rPr>
          <w:b/>
          <w:bCs/>
          <w:i/>
          <w:sz w:val="22"/>
          <w:szCs w:val="22"/>
          <w:u w:val="single"/>
        </w:rPr>
        <w:t>Республика Адыгея</w:t>
      </w:r>
      <w:r w:rsidRPr="00AB70DC">
        <w:rPr>
          <w:b/>
          <w:bCs/>
          <w:i/>
          <w:sz w:val="22"/>
          <w:szCs w:val="22"/>
        </w:rPr>
        <w:t xml:space="preserve"> – </w:t>
      </w:r>
      <w:r w:rsidRPr="00AB70DC">
        <w:rPr>
          <w:sz w:val="22"/>
          <w:szCs w:val="22"/>
        </w:rPr>
        <w:t xml:space="preserve">существует вероятность (0,4) возникновения происшествий, связанных с лесными и ландшафтными пожарами, пожарами в районе озер (камышовые заросли) и в населенных пунктах, расположенных в пожароопасной зоне </w:t>
      </w:r>
      <w:r w:rsidRPr="00AB70DC">
        <w:rPr>
          <w:b/>
          <w:sz w:val="22"/>
          <w:szCs w:val="22"/>
        </w:rPr>
        <w:t>(Источник происшествий – природные пожары).</w:t>
      </w:r>
    </w:p>
    <w:p w:rsidR="00607BE5" w:rsidRPr="00AB70DC" w:rsidRDefault="00607BE5" w:rsidP="00607BE5">
      <w:pPr>
        <w:tabs>
          <w:tab w:val="left" w:pos="0"/>
        </w:tabs>
        <w:jc w:val="both"/>
        <w:rPr>
          <w:b/>
          <w:sz w:val="22"/>
          <w:szCs w:val="22"/>
        </w:rPr>
      </w:pPr>
      <w:r w:rsidRPr="00AB70DC">
        <w:rPr>
          <w:b/>
          <w:sz w:val="22"/>
          <w:szCs w:val="22"/>
        </w:rPr>
        <w:t xml:space="preserve">2.2. Техногенные ЧС (происшествия). </w:t>
      </w:r>
    </w:p>
    <w:p w:rsidR="00607BE5" w:rsidRPr="00AB70DC" w:rsidRDefault="00607BE5" w:rsidP="00607BE5">
      <w:pPr>
        <w:jc w:val="both"/>
        <w:rPr>
          <w:b/>
          <w:sz w:val="22"/>
          <w:szCs w:val="22"/>
        </w:rPr>
      </w:pPr>
      <w:r w:rsidRPr="00AB70DC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B70DC">
        <w:rPr>
          <w:i/>
          <w:spacing w:val="2"/>
          <w:sz w:val="22"/>
          <w:szCs w:val="22"/>
        </w:rPr>
        <w:t xml:space="preserve"> </w:t>
      </w:r>
      <w:r w:rsidRPr="00AB70DC">
        <w:rPr>
          <w:i/>
          <w:sz w:val="22"/>
          <w:szCs w:val="22"/>
        </w:rPr>
        <w:t xml:space="preserve">– </w:t>
      </w:r>
      <w:r w:rsidRPr="00AB70DC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AB70DC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607BE5" w:rsidRPr="00AB70DC" w:rsidRDefault="00607BE5" w:rsidP="00607BE5">
      <w:pPr>
        <w:jc w:val="both"/>
        <w:rPr>
          <w:b/>
          <w:i/>
          <w:spacing w:val="2"/>
          <w:sz w:val="22"/>
          <w:szCs w:val="22"/>
          <w:u w:val="single"/>
        </w:rPr>
      </w:pPr>
      <w:r w:rsidRPr="00AB70DC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B70DC">
        <w:rPr>
          <w:i/>
          <w:spacing w:val="2"/>
          <w:sz w:val="22"/>
          <w:szCs w:val="22"/>
        </w:rPr>
        <w:t xml:space="preserve"> </w:t>
      </w:r>
      <w:r w:rsidRPr="00AB70DC">
        <w:rPr>
          <w:i/>
          <w:sz w:val="22"/>
          <w:szCs w:val="22"/>
        </w:rPr>
        <w:t xml:space="preserve">– </w:t>
      </w:r>
      <w:r w:rsidRPr="00AB70DC">
        <w:rPr>
          <w:sz w:val="22"/>
          <w:szCs w:val="22"/>
        </w:rPr>
        <w:t>существует</w:t>
      </w:r>
      <w:r w:rsidRPr="00AB70DC">
        <w:rPr>
          <w:i/>
          <w:sz w:val="22"/>
          <w:szCs w:val="22"/>
        </w:rPr>
        <w:t xml:space="preserve"> </w:t>
      </w:r>
      <w:r w:rsidRPr="00AB70DC">
        <w:rPr>
          <w:spacing w:val="2"/>
          <w:sz w:val="22"/>
          <w:szCs w:val="22"/>
        </w:rPr>
        <w:t>вероятность</w:t>
      </w:r>
      <w:r w:rsidRPr="00AB70DC">
        <w:rPr>
          <w:i/>
          <w:spacing w:val="2"/>
          <w:sz w:val="22"/>
          <w:szCs w:val="22"/>
        </w:rPr>
        <w:t xml:space="preserve"> </w:t>
      </w:r>
      <w:r w:rsidRPr="00AB70DC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AB70DC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AB70DC"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607BE5" w:rsidRPr="00AB70DC" w:rsidRDefault="00607BE5" w:rsidP="00607BE5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AB70DC">
        <w:rPr>
          <w:b/>
          <w:sz w:val="22"/>
          <w:szCs w:val="22"/>
        </w:rPr>
        <w:t>Заболевание животных:</w:t>
      </w:r>
    </w:p>
    <w:p w:rsidR="00607BE5" w:rsidRPr="00AB70DC" w:rsidRDefault="00607BE5" w:rsidP="00607BE5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AB70DC">
        <w:rPr>
          <w:sz w:val="22"/>
          <w:szCs w:val="22"/>
        </w:rPr>
        <w:t>Не прогнозируются.</w:t>
      </w:r>
      <w:r w:rsidRPr="00AB70DC">
        <w:rPr>
          <w:sz w:val="22"/>
          <w:szCs w:val="22"/>
        </w:rPr>
        <w:tab/>
      </w:r>
    </w:p>
    <w:p w:rsidR="00607BE5" w:rsidRPr="00AB70DC" w:rsidRDefault="00607BE5" w:rsidP="00607BE5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AB70DC">
        <w:rPr>
          <w:b/>
          <w:spacing w:val="2"/>
          <w:sz w:val="22"/>
          <w:szCs w:val="22"/>
        </w:rPr>
        <w:t>Заболевания растений:</w:t>
      </w:r>
    </w:p>
    <w:p w:rsidR="00607BE5" w:rsidRPr="00AB70DC" w:rsidRDefault="00607BE5" w:rsidP="00607BE5">
      <w:pPr>
        <w:tabs>
          <w:tab w:val="left" w:pos="0"/>
        </w:tabs>
        <w:jc w:val="both"/>
        <w:rPr>
          <w:sz w:val="22"/>
          <w:szCs w:val="22"/>
        </w:rPr>
      </w:pPr>
      <w:r w:rsidRPr="00AB70DC">
        <w:rPr>
          <w:sz w:val="22"/>
          <w:szCs w:val="22"/>
        </w:rPr>
        <w:t xml:space="preserve">Не прогнозируются. </w:t>
      </w:r>
    </w:p>
    <w:p w:rsidR="00F57B74" w:rsidRDefault="00F57B74" w:rsidP="003A3AA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  <w:bookmarkStart w:id="2" w:name="_GoBack"/>
      <w:bookmarkEnd w:id="2"/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1C72A1"/>
    <w:rsid w:val="00262769"/>
    <w:rsid w:val="003A3AAB"/>
    <w:rsid w:val="00607BE5"/>
    <w:rsid w:val="00621151"/>
    <w:rsid w:val="006C0AF0"/>
    <w:rsid w:val="0077325E"/>
    <w:rsid w:val="007C43A4"/>
    <w:rsid w:val="0082612F"/>
    <w:rsid w:val="00870AD7"/>
    <w:rsid w:val="009B1F3E"/>
    <w:rsid w:val="00E606E3"/>
    <w:rsid w:val="00F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10</cp:revision>
  <cp:lastPrinted>2020-08-30T12:04:00Z</cp:lastPrinted>
  <dcterms:created xsi:type="dcterms:W3CDTF">2020-08-13T07:55:00Z</dcterms:created>
  <dcterms:modified xsi:type="dcterms:W3CDTF">2020-09-07T07:09:00Z</dcterms:modified>
</cp:coreProperties>
</file>